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48E7" w14:textId="6353B269" w:rsidR="006E7207" w:rsidRDefault="00A11CD9">
      <w:pPr>
        <w:rPr>
          <w:b/>
          <w:bCs/>
        </w:rPr>
      </w:pPr>
      <w:r w:rsidRPr="00401A4F">
        <w:rPr>
          <w:b/>
          <w:bCs/>
        </w:rPr>
        <w:t>Bibliography for Rabbi Fine’s course on History of Antisemitism</w:t>
      </w:r>
    </w:p>
    <w:p w14:paraId="1CF05E08" w14:textId="459EADE0" w:rsidR="00401A4F" w:rsidRPr="00401A4F" w:rsidRDefault="00401A4F">
      <w:r w:rsidRPr="00401A4F">
        <w:t>(</w:t>
      </w:r>
      <w:proofErr w:type="gramStart"/>
      <w:r w:rsidRPr="00401A4F">
        <w:t>with</w:t>
      </w:r>
      <w:proofErr w:type="gramEnd"/>
      <w:r w:rsidRPr="00401A4F">
        <w:t xml:space="preserve"> especially recommended titles in </w:t>
      </w:r>
      <w:r w:rsidRPr="00401A4F">
        <w:rPr>
          <w:b/>
          <w:bCs/>
        </w:rPr>
        <w:t>bold</w:t>
      </w:r>
      <w:r w:rsidRPr="00401A4F">
        <w:t>)</w:t>
      </w:r>
    </w:p>
    <w:p w14:paraId="0A167A0A" w14:textId="1B547740" w:rsidR="00A11CD9" w:rsidRPr="00401A4F" w:rsidRDefault="00A11CD9"/>
    <w:p w14:paraId="126F8CC6" w14:textId="4125380E" w:rsidR="00A11CD9" w:rsidRPr="00401A4F" w:rsidRDefault="00A11CD9">
      <w:r w:rsidRPr="00401A4F">
        <w:t>General works</w:t>
      </w:r>
    </w:p>
    <w:p w14:paraId="70F78964" w14:textId="77777777" w:rsidR="00A11CD9" w:rsidRPr="00A11CD9" w:rsidRDefault="00A11CD9" w:rsidP="00A11CD9">
      <w:pPr>
        <w:numPr>
          <w:ilvl w:val="1"/>
          <w:numId w:val="1"/>
        </w:numPr>
        <w:rPr>
          <w:b/>
          <w:bCs/>
        </w:rPr>
      </w:pPr>
      <w:r w:rsidRPr="00A11CD9">
        <w:rPr>
          <w:b/>
          <w:bCs/>
        </w:rPr>
        <w:t xml:space="preserve">Dara Horn, </w:t>
      </w:r>
      <w:r w:rsidRPr="00A11CD9">
        <w:rPr>
          <w:b/>
          <w:bCs/>
          <w:i/>
          <w:iCs/>
        </w:rPr>
        <w:t xml:space="preserve">People Love Dead Jews </w:t>
      </w:r>
      <w:r w:rsidRPr="00A11CD9">
        <w:rPr>
          <w:b/>
          <w:bCs/>
        </w:rPr>
        <w:t>(2021)</w:t>
      </w:r>
    </w:p>
    <w:p w14:paraId="635EB9F6" w14:textId="77777777" w:rsidR="00A11CD9" w:rsidRPr="00A11CD9" w:rsidRDefault="00A11CD9" w:rsidP="00A11CD9">
      <w:pPr>
        <w:numPr>
          <w:ilvl w:val="1"/>
          <w:numId w:val="1"/>
        </w:numPr>
        <w:rPr>
          <w:b/>
          <w:bCs/>
        </w:rPr>
      </w:pPr>
      <w:r w:rsidRPr="00A11CD9">
        <w:rPr>
          <w:b/>
          <w:bCs/>
        </w:rPr>
        <w:t xml:space="preserve">Deborah E. Lipstadt, </w:t>
      </w:r>
      <w:r w:rsidRPr="00A11CD9">
        <w:rPr>
          <w:b/>
          <w:bCs/>
          <w:i/>
          <w:iCs/>
        </w:rPr>
        <w:t xml:space="preserve">Antisemitism: Here and Now </w:t>
      </w:r>
      <w:r w:rsidRPr="00A11CD9">
        <w:rPr>
          <w:b/>
          <w:bCs/>
        </w:rPr>
        <w:t>(2019)</w:t>
      </w:r>
    </w:p>
    <w:p w14:paraId="4410FD4A" w14:textId="77777777" w:rsidR="00A11CD9" w:rsidRPr="00A11CD9" w:rsidRDefault="00A11CD9" w:rsidP="00A11CD9">
      <w:pPr>
        <w:numPr>
          <w:ilvl w:val="1"/>
          <w:numId w:val="1"/>
        </w:numPr>
        <w:rPr>
          <w:b/>
          <w:bCs/>
        </w:rPr>
      </w:pPr>
      <w:r w:rsidRPr="00A11CD9">
        <w:rPr>
          <w:b/>
          <w:bCs/>
        </w:rPr>
        <w:t xml:space="preserve">David Nirenberg, </w:t>
      </w:r>
      <w:r w:rsidRPr="00A11CD9">
        <w:rPr>
          <w:b/>
          <w:bCs/>
          <w:i/>
          <w:iCs/>
        </w:rPr>
        <w:t xml:space="preserve">Anti-Judaism: The Western Tradition </w:t>
      </w:r>
      <w:r w:rsidRPr="00A11CD9">
        <w:rPr>
          <w:b/>
          <w:bCs/>
        </w:rPr>
        <w:t>(2013)</w:t>
      </w:r>
    </w:p>
    <w:p w14:paraId="5AD1E170" w14:textId="77777777" w:rsidR="00A11CD9" w:rsidRPr="00A11CD9" w:rsidRDefault="00A11CD9" w:rsidP="00A11CD9">
      <w:pPr>
        <w:numPr>
          <w:ilvl w:val="1"/>
          <w:numId w:val="1"/>
        </w:numPr>
      </w:pPr>
      <w:r w:rsidRPr="00A11CD9">
        <w:t xml:space="preserve">Robert S. Wistrich, </w:t>
      </w:r>
      <w:r w:rsidRPr="00A11CD9">
        <w:rPr>
          <w:i/>
          <w:iCs/>
        </w:rPr>
        <w:t xml:space="preserve">A Lethal Obsession: Anti-Semitism from Antiquity to the Global Jihad </w:t>
      </w:r>
      <w:r w:rsidRPr="00A11CD9">
        <w:t>(2010)</w:t>
      </w:r>
    </w:p>
    <w:p w14:paraId="2AE71614" w14:textId="61BCC43A" w:rsidR="00A11CD9" w:rsidRPr="00401A4F" w:rsidRDefault="00A11CD9">
      <w:r w:rsidRPr="00401A4F">
        <w:t>On Christian Anti-Judaism</w:t>
      </w:r>
    </w:p>
    <w:p w14:paraId="5FEC0F92" w14:textId="77777777" w:rsidR="00A11CD9" w:rsidRPr="00A11CD9" w:rsidRDefault="00A11CD9" w:rsidP="00A11CD9">
      <w:pPr>
        <w:numPr>
          <w:ilvl w:val="0"/>
          <w:numId w:val="2"/>
        </w:numPr>
      </w:pPr>
      <w:r w:rsidRPr="00A11CD9">
        <w:t xml:space="preserve">Robert Chazan, </w:t>
      </w:r>
      <w:r w:rsidRPr="00A11CD9">
        <w:rPr>
          <w:i/>
          <w:iCs/>
        </w:rPr>
        <w:t xml:space="preserve">From Anti-Judaism to Anti-Semitism: Ancient and Medieval Constructions of Jewish History </w:t>
      </w:r>
      <w:r w:rsidRPr="00A11CD9">
        <w:t>(2016)</w:t>
      </w:r>
    </w:p>
    <w:p w14:paraId="7E1E4EC5" w14:textId="77777777" w:rsidR="00A11CD9" w:rsidRPr="00A11CD9" w:rsidRDefault="00A11CD9" w:rsidP="00A11CD9">
      <w:pPr>
        <w:numPr>
          <w:ilvl w:val="0"/>
          <w:numId w:val="2"/>
        </w:numPr>
      </w:pPr>
      <w:r w:rsidRPr="00A11CD9">
        <w:t xml:space="preserve">James Carroll, </w:t>
      </w:r>
      <w:r w:rsidRPr="00A11CD9">
        <w:rPr>
          <w:i/>
          <w:iCs/>
        </w:rPr>
        <w:t xml:space="preserve">Constantine’s Sword: The Church and the Jews </w:t>
      </w:r>
      <w:r w:rsidRPr="00A11CD9">
        <w:t>(2001)</w:t>
      </w:r>
    </w:p>
    <w:p w14:paraId="6BC0C9A2" w14:textId="77777777" w:rsidR="00A11CD9" w:rsidRPr="00A11CD9" w:rsidRDefault="00A11CD9" w:rsidP="00A11CD9">
      <w:pPr>
        <w:numPr>
          <w:ilvl w:val="0"/>
          <w:numId w:val="2"/>
        </w:numPr>
      </w:pPr>
      <w:r w:rsidRPr="00A11CD9">
        <w:t xml:space="preserve">Marcel Simon, </w:t>
      </w:r>
      <w:proofErr w:type="spellStart"/>
      <w:r w:rsidRPr="00A11CD9">
        <w:rPr>
          <w:i/>
          <w:iCs/>
        </w:rPr>
        <w:t>Verus</w:t>
      </w:r>
      <w:proofErr w:type="spellEnd"/>
      <w:r w:rsidRPr="00A11CD9">
        <w:rPr>
          <w:i/>
          <w:iCs/>
        </w:rPr>
        <w:t xml:space="preserve"> Israel: A Study of the Relations between Christians and Jews in the Roman Empire AD 135-425 </w:t>
      </w:r>
      <w:r w:rsidRPr="00A11CD9">
        <w:t>(1964)</w:t>
      </w:r>
    </w:p>
    <w:p w14:paraId="5E04459C" w14:textId="77777777" w:rsidR="00A11CD9" w:rsidRPr="00A11CD9" w:rsidRDefault="00A11CD9" w:rsidP="00A11CD9">
      <w:pPr>
        <w:numPr>
          <w:ilvl w:val="0"/>
          <w:numId w:val="2"/>
        </w:numPr>
      </w:pPr>
      <w:r w:rsidRPr="00A11CD9">
        <w:t xml:space="preserve">James Parkes, </w:t>
      </w:r>
      <w:r w:rsidRPr="00A11CD9">
        <w:rPr>
          <w:i/>
          <w:iCs/>
        </w:rPr>
        <w:t xml:space="preserve">The Conflict of the </w:t>
      </w:r>
      <w:proofErr w:type="gramStart"/>
      <w:r w:rsidRPr="00A11CD9">
        <w:rPr>
          <w:i/>
          <w:iCs/>
        </w:rPr>
        <w:t>Church</w:t>
      </w:r>
      <w:proofErr w:type="gramEnd"/>
      <w:r w:rsidRPr="00A11CD9">
        <w:rPr>
          <w:i/>
          <w:iCs/>
        </w:rPr>
        <w:t xml:space="preserve"> and the Synagogue: A Study in the Origins of Antisemitism </w:t>
      </w:r>
      <w:r w:rsidRPr="00A11CD9">
        <w:t>(1934) classic but dated</w:t>
      </w:r>
    </w:p>
    <w:p w14:paraId="64EF51F4" w14:textId="77777777" w:rsidR="00A11CD9" w:rsidRPr="00A11CD9" w:rsidRDefault="00A11CD9" w:rsidP="00A11CD9">
      <w:pPr>
        <w:numPr>
          <w:ilvl w:val="0"/>
          <w:numId w:val="2"/>
        </w:numPr>
      </w:pPr>
      <w:r w:rsidRPr="00A11CD9">
        <w:t xml:space="preserve">Rosemary </w:t>
      </w:r>
      <w:proofErr w:type="spellStart"/>
      <w:r w:rsidRPr="00A11CD9">
        <w:t>Ruether</w:t>
      </w:r>
      <w:proofErr w:type="spellEnd"/>
      <w:r w:rsidRPr="00A11CD9">
        <w:t xml:space="preserve">, </w:t>
      </w:r>
      <w:r w:rsidRPr="00A11CD9">
        <w:rPr>
          <w:i/>
          <w:iCs/>
        </w:rPr>
        <w:t xml:space="preserve">Faith and Fratricide: The Theological Roots of Anti-Semitism </w:t>
      </w:r>
      <w:r w:rsidRPr="00A11CD9">
        <w:t>(1995)</w:t>
      </w:r>
    </w:p>
    <w:p w14:paraId="7A5E050E" w14:textId="7DC87A87" w:rsidR="00A11CD9" w:rsidRPr="00401A4F" w:rsidRDefault="00A11CD9" w:rsidP="00A11CD9">
      <w:r w:rsidRPr="00401A4F">
        <w:t>On Christian Anti-Jewish Art</w:t>
      </w:r>
    </w:p>
    <w:p w14:paraId="7FF65948" w14:textId="77777777" w:rsidR="00A11CD9" w:rsidRPr="00A11CD9" w:rsidRDefault="00A11CD9" w:rsidP="00A11CD9">
      <w:pPr>
        <w:numPr>
          <w:ilvl w:val="0"/>
          <w:numId w:val="3"/>
        </w:numPr>
      </w:pPr>
      <w:r w:rsidRPr="00A11CD9">
        <w:t xml:space="preserve">Sara Lipton, </w:t>
      </w:r>
      <w:r w:rsidRPr="00A11CD9">
        <w:rPr>
          <w:i/>
          <w:iCs/>
        </w:rPr>
        <w:t xml:space="preserve">Dark Mirror: The Medieval Origins of Anti-Jewish Iconography </w:t>
      </w:r>
      <w:r w:rsidRPr="00A11CD9">
        <w:t>(2014)</w:t>
      </w:r>
    </w:p>
    <w:p w14:paraId="28CC0FED" w14:textId="77777777" w:rsidR="00A11CD9" w:rsidRPr="00A11CD9" w:rsidRDefault="00A11CD9" w:rsidP="00A11CD9">
      <w:pPr>
        <w:numPr>
          <w:ilvl w:val="0"/>
          <w:numId w:val="3"/>
        </w:numPr>
      </w:pPr>
      <w:r w:rsidRPr="00A11CD9">
        <w:t xml:space="preserve">Nina Rowe, </w:t>
      </w:r>
      <w:r w:rsidRPr="00A11CD9">
        <w:rPr>
          <w:i/>
          <w:iCs/>
        </w:rPr>
        <w:t xml:space="preserve">The Jew, The </w:t>
      </w:r>
      <w:proofErr w:type="gramStart"/>
      <w:r w:rsidRPr="00A11CD9">
        <w:rPr>
          <w:i/>
          <w:iCs/>
        </w:rPr>
        <w:t>Cathedral</w:t>
      </w:r>
      <w:proofErr w:type="gramEnd"/>
      <w:r w:rsidRPr="00A11CD9">
        <w:rPr>
          <w:i/>
          <w:iCs/>
        </w:rPr>
        <w:t xml:space="preserve"> and the Medieval City: </w:t>
      </w:r>
      <w:proofErr w:type="spellStart"/>
      <w:r w:rsidRPr="00A11CD9">
        <w:rPr>
          <w:i/>
          <w:iCs/>
        </w:rPr>
        <w:t>Synagoga</w:t>
      </w:r>
      <w:proofErr w:type="spellEnd"/>
      <w:r w:rsidRPr="00A11CD9">
        <w:rPr>
          <w:i/>
          <w:iCs/>
        </w:rPr>
        <w:t xml:space="preserve"> and Ecclesia in the Thirteenth Century </w:t>
      </w:r>
      <w:r w:rsidRPr="00A11CD9">
        <w:t>(2011)</w:t>
      </w:r>
    </w:p>
    <w:p w14:paraId="0F11769F" w14:textId="3D6E43D1" w:rsidR="00A11CD9" w:rsidRPr="00401A4F" w:rsidRDefault="00A11CD9" w:rsidP="00A11CD9">
      <w:r w:rsidRPr="00401A4F">
        <w:t>On the Blood Libel</w:t>
      </w:r>
    </w:p>
    <w:p w14:paraId="36EFA831" w14:textId="77777777" w:rsidR="00A11CD9" w:rsidRPr="00A11CD9" w:rsidRDefault="00A11CD9" w:rsidP="00A11CD9">
      <w:pPr>
        <w:numPr>
          <w:ilvl w:val="0"/>
          <w:numId w:val="4"/>
        </w:numPr>
      </w:pPr>
      <w:r w:rsidRPr="00A11CD9">
        <w:t xml:space="preserve">R. Po-chia Hsia, </w:t>
      </w:r>
      <w:r w:rsidRPr="00A11CD9">
        <w:rPr>
          <w:i/>
          <w:iCs/>
        </w:rPr>
        <w:t xml:space="preserve">The Myth of Ritual Murder: Jews and Magic in Reformation Germany </w:t>
      </w:r>
      <w:r w:rsidRPr="00A11CD9">
        <w:t>(1988)</w:t>
      </w:r>
    </w:p>
    <w:p w14:paraId="231434D9" w14:textId="77777777" w:rsidR="00A11CD9" w:rsidRPr="00A11CD9" w:rsidRDefault="00A11CD9" w:rsidP="00A11CD9">
      <w:pPr>
        <w:numPr>
          <w:ilvl w:val="0"/>
          <w:numId w:val="4"/>
        </w:numPr>
      </w:pPr>
      <w:r w:rsidRPr="00A11CD9">
        <w:t xml:space="preserve">Helmut Walser Smith, </w:t>
      </w:r>
      <w:r w:rsidRPr="00A11CD9">
        <w:rPr>
          <w:i/>
          <w:iCs/>
        </w:rPr>
        <w:t xml:space="preserve">The Butcher’s Tale: Murder and Anti-Semitism in a German Town </w:t>
      </w:r>
      <w:r w:rsidRPr="00A11CD9">
        <w:t>(2002)</w:t>
      </w:r>
    </w:p>
    <w:p w14:paraId="593C2287" w14:textId="77777777" w:rsidR="00A11CD9" w:rsidRPr="00A11CD9" w:rsidRDefault="00A11CD9" w:rsidP="00A11CD9">
      <w:pPr>
        <w:numPr>
          <w:ilvl w:val="0"/>
          <w:numId w:val="4"/>
        </w:numPr>
      </w:pPr>
      <w:r w:rsidRPr="00A11CD9">
        <w:t xml:space="preserve">Edward Berenson, </w:t>
      </w:r>
      <w:r w:rsidRPr="00A11CD9">
        <w:rPr>
          <w:i/>
          <w:iCs/>
        </w:rPr>
        <w:t xml:space="preserve">The Accusation: Blood Libel in an American Town </w:t>
      </w:r>
      <w:r w:rsidRPr="00A11CD9">
        <w:t>(2019)</w:t>
      </w:r>
    </w:p>
    <w:p w14:paraId="730569A2" w14:textId="77777777" w:rsidR="00A11CD9" w:rsidRPr="00A11CD9" w:rsidRDefault="00A11CD9" w:rsidP="00A11CD9">
      <w:pPr>
        <w:numPr>
          <w:ilvl w:val="0"/>
          <w:numId w:val="4"/>
        </w:numPr>
      </w:pPr>
      <w:r w:rsidRPr="00A11CD9">
        <w:t xml:space="preserve">Magda </w:t>
      </w:r>
      <w:proofErr w:type="spellStart"/>
      <w:r w:rsidRPr="00A11CD9">
        <w:t>Teter</w:t>
      </w:r>
      <w:proofErr w:type="spellEnd"/>
      <w:r w:rsidRPr="00A11CD9">
        <w:t xml:space="preserve">, </w:t>
      </w:r>
      <w:r w:rsidRPr="00A11CD9">
        <w:rPr>
          <w:i/>
          <w:iCs/>
        </w:rPr>
        <w:t xml:space="preserve">Blood Libel: On the Trail of an Antisemitic Myth </w:t>
      </w:r>
      <w:r w:rsidRPr="00A11CD9">
        <w:t>(2020)</w:t>
      </w:r>
    </w:p>
    <w:p w14:paraId="31B26ED4" w14:textId="77777777" w:rsidR="00A11CD9" w:rsidRPr="00A11CD9" w:rsidRDefault="00A11CD9" w:rsidP="00A11CD9">
      <w:pPr>
        <w:numPr>
          <w:ilvl w:val="0"/>
          <w:numId w:val="4"/>
        </w:numPr>
      </w:pPr>
      <w:r w:rsidRPr="00A11CD9">
        <w:t xml:space="preserve">David </w:t>
      </w:r>
      <w:proofErr w:type="spellStart"/>
      <w:r w:rsidRPr="00A11CD9">
        <w:t>Biale</w:t>
      </w:r>
      <w:proofErr w:type="spellEnd"/>
      <w:r w:rsidRPr="00A11CD9">
        <w:t xml:space="preserve">, </w:t>
      </w:r>
      <w:r w:rsidRPr="00A11CD9">
        <w:rPr>
          <w:i/>
          <w:iCs/>
        </w:rPr>
        <w:t xml:space="preserve">Blood and Belief: The Circulation of a Symbol Between Jews and Christians </w:t>
      </w:r>
      <w:r w:rsidRPr="00A11CD9">
        <w:t>(2007)</w:t>
      </w:r>
    </w:p>
    <w:p w14:paraId="4A2C8BFB" w14:textId="2AD8EA57" w:rsidR="00A11CD9" w:rsidRPr="00401A4F" w:rsidRDefault="00A11CD9" w:rsidP="00A11CD9">
      <w:r w:rsidRPr="00401A4F">
        <w:t>On Medieval into Modern Antisemitism</w:t>
      </w:r>
    </w:p>
    <w:p w14:paraId="62BFA5E3" w14:textId="77777777" w:rsidR="00A11CD9" w:rsidRPr="00A11CD9" w:rsidRDefault="00A11CD9" w:rsidP="00A11CD9">
      <w:pPr>
        <w:numPr>
          <w:ilvl w:val="0"/>
          <w:numId w:val="5"/>
        </w:numPr>
        <w:rPr>
          <w:b/>
          <w:bCs/>
        </w:rPr>
      </w:pPr>
      <w:r w:rsidRPr="00A11CD9">
        <w:rPr>
          <w:b/>
          <w:bCs/>
        </w:rPr>
        <w:t xml:space="preserve">Joshua Cohen, </w:t>
      </w:r>
      <w:r w:rsidRPr="00A11CD9">
        <w:rPr>
          <w:b/>
          <w:bCs/>
          <w:i/>
          <w:iCs/>
        </w:rPr>
        <w:t xml:space="preserve">The </w:t>
      </w:r>
      <w:proofErr w:type="spellStart"/>
      <w:r w:rsidRPr="00A11CD9">
        <w:rPr>
          <w:b/>
          <w:bCs/>
          <w:i/>
          <w:iCs/>
        </w:rPr>
        <w:t>Netanyahus</w:t>
      </w:r>
      <w:proofErr w:type="spellEnd"/>
      <w:r w:rsidRPr="00A11CD9">
        <w:rPr>
          <w:b/>
          <w:bCs/>
          <w:i/>
          <w:iCs/>
        </w:rPr>
        <w:t xml:space="preserve">: An Account of a Minor and Ultimately Even Negligible Episode in the History of a Very Famous Family </w:t>
      </w:r>
      <w:r w:rsidRPr="00A11CD9">
        <w:rPr>
          <w:b/>
          <w:bCs/>
        </w:rPr>
        <w:t>(2021)</w:t>
      </w:r>
    </w:p>
    <w:p w14:paraId="6D4BE9FA" w14:textId="77777777" w:rsidR="00A11CD9" w:rsidRPr="00A11CD9" w:rsidRDefault="00A11CD9" w:rsidP="00A11CD9">
      <w:pPr>
        <w:numPr>
          <w:ilvl w:val="0"/>
          <w:numId w:val="5"/>
        </w:numPr>
      </w:pPr>
      <w:r w:rsidRPr="00A11CD9">
        <w:lastRenderedPageBreak/>
        <w:t xml:space="preserve">B. Netanyahu, </w:t>
      </w:r>
      <w:r w:rsidRPr="00A11CD9">
        <w:rPr>
          <w:i/>
          <w:iCs/>
        </w:rPr>
        <w:t xml:space="preserve">The Origins of the Inquisition in Fifteenth Century Spain </w:t>
      </w:r>
      <w:r w:rsidRPr="00A11CD9">
        <w:t>(1995)</w:t>
      </w:r>
    </w:p>
    <w:p w14:paraId="145C06F9" w14:textId="77777777" w:rsidR="00A11CD9" w:rsidRPr="00A11CD9" w:rsidRDefault="00A11CD9" w:rsidP="00A11CD9">
      <w:pPr>
        <w:numPr>
          <w:ilvl w:val="0"/>
          <w:numId w:val="5"/>
        </w:numPr>
      </w:pPr>
      <w:r w:rsidRPr="00A11CD9">
        <w:t xml:space="preserve">Gavin I. Langmuir, </w:t>
      </w:r>
      <w:r w:rsidRPr="00A11CD9">
        <w:rPr>
          <w:i/>
          <w:iCs/>
        </w:rPr>
        <w:t xml:space="preserve">Toward a Definition of Antisemitism </w:t>
      </w:r>
      <w:r w:rsidRPr="00A11CD9">
        <w:t>(1990)</w:t>
      </w:r>
    </w:p>
    <w:p w14:paraId="29842858" w14:textId="77777777" w:rsidR="00A11CD9" w:rsidRPr="00A11CD9" w:rsidRDefault="00A11CD9" w:rsidP="00A11CD9">
      <w:pPr>
        <w:numPr>
          <w:ilvl w:val="0"/>
          <w:numId w:val="5"/>
        </w:numPr>
      </w:pPr>
      <w:r w:rsidRPr="00A11CD9">
        <w:t>Gavin I. Langmuir,</w:t>
      </w:r>
      <w:r w:rsidRPr="00A11CD9">
        <w:rPr>
          <w:i/>
          <w:iCs/>
        </w:rPr>
        <w:t xml:space="preserve"> History, Religion and Antisemitism </w:t>
      </w:r>
      <w:r w:rsidRPr="00A11CD9">
        <w:t>(1990)</w:t>
      </w:r>
    </w:p>
    <w:p w14:paraId="5EA2C779" w14:textId="4C485171" w:rsidR="00A11CD9" w:rsidRPr="00401A4F" w:rsidRDefault="00A11CD9" w:rsidP="00A11CD9">
      <w:r w:rsidRPr="00401A4F">
        <w:t>On Political Antisemitism</w:t>
      </w:r>
    </w:p>
    <w:p w14:paraId="7CF6113A" w14:textId="77777777" w:rsidR="00A11CD9" w:rsidRPr="00A11CD9" w:rsidRDefault="00A11CD9" w:rsidP="00A11CD9">
      <w:pPr>
        <w:numPr>
          <w:ilvl w:val="0"/>
          <w:numId w:val="6"/>
        </w:numPr>
        <w:rPr>
          <w:b/>
          <w:bCs/>
        </w:rPr>
      </w:pPr>
      <w:proofErr w:type="spellStart"/>
      <w:r w:rsidRPr="00A11CD9">
        <w:rPr>
          <w:b/>
          <w:bCs/>
        </w:rPr>
        <w:t>Götz</w:t>
      </w:r>
      <w:proofErr w:type="spellEnd"/>
      <w:r w:rsidRPr="00A11CD9">
        <w:rPr>
          <w:b/>
          <w:bCs/>
        </w:rPr>
        <w:t xml:space="preserve"> Aly, </w:t>
      </w:r>
      <w:r w:rsidRPr="00A11CD9">
        <w:rPr>
          <w:b/>
          <w:bCs/>
          <w:i/>
          <w:iCs/>
        </w:rPr>
        <w:t xml:space="preserve">Europe Against the Jews 1880-1945 </w:t>
      </w:r>
      <w:r w:rsidRPr="00A11CD9">
        <w:rPr>
          <w:b/>
          <w:bCs/>
        </w:rPr>
        <w:t>(2020)</w:t>
      </w:r>
    </w:p>
    <w:p w14:paraId="3B04DBC5" w14:textId="2FE9E1FC" w:rsidR="00A11CD9" w:rsidRPr="00A11CD9" w:rsidRDefault="00A11CD9" w:rsidP="00401A4F">
      <w:pPr>
        <w:numPr>
          <w:ilvl w:val="0"/>
          <w:numId w:val="6"/>
        </w:numPr>
        <w:rPr>
          <w:b/>
          <w:bCs/>
        </w:rPr>
      </w:pPr>
      <w:r w:rsidRPr="00A11CD9">
        <w:rPr>
          <w:b/>
          <w:bCs/>
        </w:rPr>
        <w:t xml:space="preserve">Peter Hayes, </w:t>
      </w:r>
      <w:proofErr w:type="gramStart"/>
      <w:r w:rsidRPr="00A11CD9">
        <w:rPr>
          <w:b/>
          <w:bCs/>
          <w:i/>
          <w:iCs/>
        </w:rPr>
        <w:t>Why</w:t>
      </w:r>
      <w:proofErr w:type="gramEnd"/>
      <w:r w:rsidRPr="00A11CD9">
        <w:rPr>
          <w:b/>
          <w:bCs/>
          <w:i/>
          <w:iCs/>
        </w:rPr>
        <w:t xml:space="preserve">? Explaining the Holocaust </w:t>
      </w:r>
      <w:r w:rsidRPr="00A11CD9">
        <w:rPr>
          <w:b/>
          <w:bCs/>
        </w:rPr>
        <w:t>(2017)</w:t>
      </w:r>
    </w:p>
    <w:p w14:paraId="226644F0" w14:textId="77777777" w:rsidR="00A11CD9" w:rsidRPr="00A11CD9" w:rsidRDefault="00A11CD9" w:rsidP="00A11CD9">
      <w:pPr>
        <w:numPr>
          <w:ilvl w:val="0"/>
          <w:numId w:val="6"/>
        </w:numPr>
      </w:pPr>
      <w:r w:rsidRPr="00A11CD9">
        <w:t xml:space="preserve">Peter </w:t>
      </w:r>
      <w:proofErr w:type="spellStart"/>
      <w:r w:rsidRPr="00A11CD9">
        <w:t>Pulzer</w:t>
      </w:r>
      <w:proofErr w:type="spellEnd"/>
      <w:r w:rsidRPr="00A11CD9">
        <w:t xml:space="preserve">, </w:t>
      </w:r>
      <w:r w:rsidRPr="00A11CD9">
        <w:rPr>
          <w:i/>
          <w:iCs/>
        </w:rPr>
        <w:t xml:space="preserve">The Rise of Political Anti-Semitism in </w:t>
      </w:r>
      <w:proofErr w:type="gramStart"/>
      <w:r w:rsidRPr="00A11CD9">
        <w:rPr>
          <w:i/>
          <w:iCs/>
        </w:rPr>
        <w:t>Germany</w:t>
      </w:r>
      <w:proofErr w:type="gramEnd"/>
      <w:r w:rsidRPr="00A11CD9">
        <w:rPr>
          <w:i/>
          <w:iCs/>
        </w:rPr>
        <w:t xml:space="preserve"> and Austria </w:t>
      </w:r>
      <w:r w:rsidRPr="00A11CD9">
        <w:t>(1988)</w:t>
      </w:r>
    </w:p>
    <w:p w14:paraId="486F742B" w14:textId="463448A9" w:rsidR="00A11CD9" w:rsidRPr="00A11CD9" w:rsidRDefault="00A11CD9" w:rsidP="00A11CD9">
      <w:pPr>
        <w:numPr>
          <w:ilvl w:val="0"/>
          <w:numId w:val="6"/>
        </w:numPr>
      </w:pPr>
      <w:r w:rsidRPr="00A11CD9">
        <w:t xml:space="preserve">Jacob Katz, </w:t>
      </w:r>
      <w:r w:rsidRPr="00A11CD9">
        <w:rPr>
          <w:i/>
          <w:iCs/>
        </w:rPr>
        <w:t>From Prejudice to Destruction: Anti-Semitism 1700-1933</w:t>
      </w:r>
      <w:r w:rsidR="00401A4F" w:rsidRPr="00401A4F">
        <w:rPr>
          <w:i/>
          <w:iCs/>
        </w:rPr>
        <w:t xml:space="preserve"> </w:t>
      </w:r>
      <w:r w:rsidR="00401A4F" w:rsidRPr="00401A4F">
        <w:t>(1980)</w:t>
      </w:r>
    </w:p>
    <w:p w14:paraId="76C86C4F" w14:textId="77777777" w:rsidR="00A11CD9" w:rsidRPr="00A11CD9" w:rsidRDefault="00A11CD9" w:rsidP="00A11CD9">
      <w:pPr>
        <w:numPr>
          <w:ilvl w:val="0"/>
          <w:numId w:val="6"/>
        </w:numPr>
      </w:pPr>
      <w:r w:rsidRPr="00A11CD9">
        <w:t xml:space="preserve">Paul Massing, </w:t>
      </w:r>
      <w:r w:rsidRPr="00A11CD9">
        <w:rPr>
          <w:i/>
          <w:iCs/>
        </w:rPr>
        <w:t xml:space="preserve">Rehearsal for Destruction: A Study of Political Anti-Semitism in Imperial Germany </w:t>
      </w:r>
      <w:r w:rsidRPr="00A11CD9">
        <w:t>(1949)</w:t>
      </w:r>
    </w:p>
    <w:p w14:paraId="0D6945DA" w14:textId="77777777" w:rsidR="00A11CD9" w:rsidRPr="00401A4F" w:rsidRDefault="00A11CD9" w:rsidP="00A11CD9"/>
    <w:sectPr w:rsidR="00A11CD9" w:rsidRPr="00401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1F5"/>
    <w:multiLevelType w:val="hybridMultilevel"/>
    <w:tmpl w:val="9C004284"/>
    <w:lvl w:ilvl="0" w:tplc="52C0E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EF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6A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0D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AE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C6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2A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0C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86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6B610E"/>
    <w:multiLevelType w:val="hybridMultilevel"/>
    <w:tmpl w:val="4DE4AE6C"/>
    <w:lvl w:ilvl="0" w:tplc="04F21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A3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06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54E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46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A2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C3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80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45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BF7A3A"/>
    <w:multiLevelType w:val="hybridMultilevel"/>
    <w:tmpl w:val="9ACCF9BE"/>
    <w:lvl w:ilvl="0" w:tplc="B1128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A5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65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41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AE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41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EA8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CC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AC6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0A5E6A"/>
    <w:multiLevelType w:val="hybridMultilevel"/>
    <w:tmpl w:val="A44A25E6"/>
    <w:lvl w:ilvl="0" w:tplc="4C1A0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26F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967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6E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42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282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27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A0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61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C244DFE"/>
    <w:multiLevelType w:val="hybridMultilevel"/>
    <w:tmpl w:val="915C0E1A"/>
    <w:lvl w:ilvl="0" w:tplc="4AD07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C6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8F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CE2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43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4E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A1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CB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8B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95D7AED"/>
    <w:multiLevelType w:val="hybridMultilevel"/>
    <w:tmpl w:val="74A6773E"/>
    <w:lvl w:ilvl="0" w:tplc="0C1A9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9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E7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86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25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05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29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AB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67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D9"/>
    <w:rsid w:val="00401A4F"/>
    <w:rsid w:val="006E7207"/>
    <w:rsid w:val="00A1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497A1"/>
  <w15:chartTrackingRefBased/>
  <w15:docId w15:val="{417D4EEF-7CDC-4866-86E1-D0802667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0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4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4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6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6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09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4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Fine</dc:creator>
  <cp:keywords/>
  <dc:description/>
  <cp:lastModifiedBy>David Fine</cp:lastModifiedBy>
  <cp:revision>1</cp:revision>
  <dcterms:created xsi:type="dcterms:W3CDTF">2021-12-08T16:48:00Z</dcterms:created>
  <dcterms:modified xsi:type="dcterms:W3CDTF">2021-12-08T16:57:00Z</dcterms:modified>
</cp:coreProperties>
</file>